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92" w:rsidRDefault="00137FF1">
      <w:pPr>
        <w:rPr>
          <w:lang w:val="nl-NL"/>
        </w:rPr>
      </w:pPr>
      <w:r w:rsidRPr="00137FF1">
        <w:rPr>
          <w:b/>
          <w:sz w:val="40"/>
          <w:lang w:val="nl-NL"/>
        </w:rPr>
        <w:t>Scholingsavond</w:t>
      </w:r>
      <w:r w:rsidR="00010824">
        <w:rPr>
          <w:b/>
          <w:sz w:val="40"/>
          <w:lang w:val="nl-NL"/>
        </w:rPr>
        <w:t xml:space="preserve"> </w:t>
      </w:r>
      <w:r w:rsidR="00117092">
        <w:rPr>
          <w:b/>
          <w:sz w:val="40"/>
          <w:lang w:val="nl-NL"/>
        </w:rPr>
        <w:t>Grip op Griep</w:t>
      </w:r>
      <w:r w:rsidR="000517C5">
        <w:rPr>
          <w:b/>
          <w:sz w:val="40"/>
          <w:lang w:val="nl-NL"/>
        </w:rPr>
        <w:br/>
      </w:r>
      <w:r w:rsidRPr="00137FF1">
        <w:rPr>
          <w:b/>
          <w:sz w:val="32"/>
          <w:lang w:val="nl-NL"/>
        </w:rPr>
        <w:t>27 september 2018</w:t>
      </w:r>
      <w:r>
        <w:rPr>
          <w:lang w:val="nl-NL"/>
        </w:rPr>
        <w:br/>
      </w:r>
      <w:r w:rsidRPr="00137FF1">
        <w:rPr>
          <w:lang w:val="nl-NL"/>
        </w:rPr>
        <w:t>19.00 – 21.30</w:t>
      </w:r>
      <w:r>
        <w:rPr>
          <w:lang w:val="nl-NL"/>
        </w:rPr>
        <w:t xml:space="preserve"> Leids Universitair Medisch Centrum, </w:t>
      </w:r>
      <w:r w:rsidR="00117092">
        <w:rPr>
          <w:lang w:val="nl-NL"/>
        </w:rPr>
        <w:t>1</w:t>
      </w:r>
      <w:r w:rsidR="00117092" w:rsidRPr="00117092">
        <w:rPr>
          <w:vertAlign w:val="superscript"/>
          <w:lang w:val="nl-NL"/>
        </w:rPr>
        <w:t>e</w:t>
      </w:r>
      <w:r w:rsidR="00117092">
        <w:rPr>
          <w:lang w:val="nl-NL"/>
        </w:rPr>
        <w:t xml:space="preserve"> etage J1 </w:t>
      </w:r>
      <w:r>
        <w:rPr>
          <w:lang w:val="nl-NL"/>
        </w:rPr>
        <w:t xml:space="preserve">collegezaal 4 </w:t>
      </w:r>
    </w:p>
    <w:p w:rsidR="0068017E" w:rsidRDefault="00117092" w:rsidP="0068017E">
      <w:pPr>
        <w:rPr>
          <w:lang w:val="nl-NL"/>
        </w:rPr>
      </w:pPr>
      <w:r w:rsidRPr="00117092">
        <w:rPr>
          <w:b/>
          <w:lang w:val="nl-NL"/>
        </w:rPr>
        <w:t>Onderwerp</w:t>
      </w:r>
      <w:r w:rsidR="0068017E">
        <w:rPr>
          <w:b/>
          <w:lang w:val="nl-NL"/>
        </w:rPr>
        <w:t xml:space="preserve">                                                                                                                                                                   </w:t>
      </w:r>
      <w:r>
        <w:rPr>
          <w:lang w:val="nl-NL"/>
        </w:rPr>
        <w:t>Het Netwerk Acute Zorg regio West (NAZW) organiseert een scholingsavond over de Griep</w:t>
      </w:r>
      <w:r w:rsidR="0068017E">
        <w:rPr>
          <w:lang w:val="nl-NL"/>
        </w:rPr>
        <w:t>.                                                                                                   Deze scholingsavond is bedoeld voor p</w:t>
      </w:r>
      <w:r w:rsidR="0068017E" w:rsidRPr="00137FF1">
        <w:rPr>
          <w:lang w:val="nl-NL"/>
        </w:rPr>
        <w:t>rofessionals werkzaam in de acute zorg zoals: meldkamercentralisten, ambulancemedewerkers, huisartsen, specialisten, artsen en verpleegkundigen van IC en/of SEH en HAP triagisten</w:t>
      </w:r>
      <w:r w:rsidR="0068017E">
        <w:rPr>
          <w:lang w:val="nl-NL"/>
        </w:rPr>
        <w:t xml:space="preserve">. </w:t>
      </w:r>
    </w:p>
    <w:p w:rsidR="0068017E" w:rsidRDefault="0068017E" w:rsidP="00117092">
      <w:pPr>
        <w:rPr>
          <w:lang w:val="nl-NL"/>
        </w:rPr>
      </w:pPr>
      <w:r>
        <w:rPr>
          <w:b/>
          <w:lang w:val="nl-NL"/>
        </w:rPr>
        <w:t xml:space="preserve">Datum &amp; tijd                                                                                                                                            </w:t>
      </w:r>
      <w:r>
        <w:rPr>
          <w:lang w:val="nl-NL"/>
        </w:rPr>
        <w:t>Donderdag</w:t>
      </w:r>
      <w:r>
        <w:rPr>
          <w:b/>
          <w:lang w:val="nl-NL"/>
        </w:rPr>
        <w:t xml:space="preserve"> </w:t>
      </w:r>
      <w:r>
        <w:rPr>
          <w:lang w:val="nl-NL"/>
        </w:rPr>
        <w:t>27 september 2018</w:t>
      </w:r>
      <w:r w:rsidR="00F00C7D">
        <w:rPr>
          <w:lang w:val="nl-NL"/>
        </w:rPr>
        <w:t xml:space="preserve"> van 19.00 - 2</w:t>
      </w:r>
      <w:r>
        <w:rPr>
          <w:lang w:val="nl-NL"/>
        </w:rPr>
        <w:t>1.30</w:t>
      </w:r>
      <w:r w:rsidR="00F00C7D">
        <w:rPr>
          <w:lang w:val="nl-NL"/>
        </w:rPr>
        <w:t xml:space="preserve"> </w:t>
      </w:r>
    </w:p>
    <w:p w:rsidR="0068017E" w:rsidRPr="0068017E" w:rsidRDefault="0068017E" w:rsidP="00117092">
      <w:pPr>
        <w:rPr>
          <w:lang w:val="nl-NL"/>
        </w:rPr>
      </w:pPr>
      <w:r>
        <w:rPr>
          <w:b/>
          <w:lang w:val="nl-NL"/>
        </w:rPr>
        <w:t xml:space="preserve">Locatie                                                                                                                                                                            </w:t>
      </w:r>
      <w:r>
        <w:rPr>
          <w:lang w:val="nl-NL"/>
        </w:rPr>
        <w:t>Leids Universitair Medisch Centrum, Albinusdreef 2, 2333 ZA Leiden.                                                              1</w:t>
      </w:r>
      <w:r w:rsidRPr="0068017E">
        <w:rPr>
          <w:vertAlign w:val="superscript"/>
          <w:lang w:val="nl-NL"/>
        </w:rPr>
        <w:t>e</w:t>
      </w:r>
      <w:r>
        <w:rPr>
          <w:lang w:val="nl-NL"/>
        </w:rPr>
        <w:t xml:space="preserve"> etage, J1</w:t>
      </w:r>
      <w:r w:rsidR="00C468D3">
        <w:rPr>
          <w:lang w:val="nl-NL"/>
        </w:rPr>
        <w:t>,</w:t>
      </w:r>
      <w:r>
        <w:rPr>
          <w:lang w:val="nl-NL"/>
        </w:rPr>
        <w:t xml:space="preserve"> Collegezaal 4</w:t>
      </w:r>
    </w:p>
    <w:p w:rsidR="000517C5" w:rsidRDefault="0068017E">
      <w:pPr>
        <w:rPr>
          <w:lang w:val="nl-NL"/>
        </w:rPr>
      </w:pPr>
      <w:r w:rsidRPr="0068017E">
        <w:rPr>
          <w:b/>
          <w:lang w:val="nl-NL"/>
        </w:rPr>
        <w:t>Inhoud</w:t>
      </w:r>
      <w:r>
        <w:rPr>
          <w:b/>
          <w:lang w:val="nl-NL"/>
        </w:rPr>
        <w:t xml:space="preserve">                                                                                                                                                                    </w:t>
      </w:r>
      <w:r w:rsidR="00137FF1">
        <w:rPr>
          <w:lang w:val="nl-NL"/>
        </w:rPr>
        <w:t>Wat is griep</w:t>
      </w:r>
      <w:r w:rsidR="00117092">
        <w:rPr>
          <w:lang w:val="nl-NL"/>
        </w:rPr>
        <w:t>, welke klachten geeft het</w:t>
      </w:r>
      <w:r w:rsidR="00137FF1">
        <w:rPr>
          <w:lang w:val="nl-NL"/>
        </w:rPr>
        <w:t xml:space="preserve"> </w:t>
      </w:r>
      <w:r w:rsidR="000517C5">
        <w:rPr>
          <w:lang w:val="nl-NL"/>
        </w:rPr>
        <w:t>e</w:t>
      </w:r>
      <w:r w:rsidR="00137FF1">
        <w:rPr>
          <w:lang w:val="nl-NL"/>
        </w:rPr>
        <w:t xml:space="preserve">n welke ernstige gevolgen kan de griep veroorzaken bij </w:t>
      </w:r>
      <w:r w:rsidR="00117092">
        <w:rPr>
          <w:lang w:val="nl-NL"/>
        </w:rPr>
        <w:t>(</w:t>
      </w:r>
      <w:r w:rsidR="00137FF1">
        <w:rPr>
          <w:lang w:val="nl-NL"/>
        </w:rPr>
        <w:t>kwetsbare</w:t>
      </w:r>
      <w:r w:rsidR="00117092">
        <w:rPr>
          <w:lang w:val="nl-NL"/>
        </w:rPr>
        <w:t>)</w:t>
      </w:r>
      <w:r w:rsidR="00137FF1">
        <w:rPr>
          <w:lang w:val="nl-NL"/>
        </w:rPr>
        <w:t xml:space="preserve"> patiënten? </w:t>
      </w:r>
      <w:r w:rsidR="00117092">
        <w:rPr>
          <w:lang w:val="nl-NL"/>
        </w:rPr>
        <w:t>Wat zijn nou echt de</w:t>
      </w:r>
      <w:r>
        <w:rPr>
          <w:lang w:val="nl-NL"/>
        </w:rPr>
        <w:t xml:space="preserve"> feiten é</w:t>
      </w:r>
      <w:r w:rsidR="00117092">
        <w:rPr>
          <w:lang w:val="nl-NL"/>
        </w:rPr>
        <w:t>n fabels rondom de griep, de griepvaccinatie en de samenstelling hiervan?                                                                                                                                Hier wordt tijdens deze</w:t>
      </w:r>
      <w:r w:rsidR="000517C5">
        <w:rPr>
          <w:lang w:val="nl-NL"/>
        </w:rPr>
        <w:t xml:space="preserve"> scholingsavond </w:t>
      </w:r>
      <w:r w:rsidR="00117092">
        <w:rPr>
          <w:lang w:val="nl-NL"/>
        </w:rPr>
        <w:t>bij stil</w:t>
      </w:r>
      <w:r w:rsidR="000517C5">
        <w:rPr>
          <w:lang w:val="nl-NL"/>
        </w:rPr>
        <w:t>gestaan</w:t>
      </w:r>
      <w:r w:rsidR="00117092">
        <w:rPr>
          <w:lang w:val="nl-NL"/>
        </w:rPr>
        <w:t>, maar is er ook aandacht voor</w:t>
      </w:r>
      <w:r>
        <w:rPr>
          <w:lang w:val="nl-NL"/>
        </w:rPr>
        <w:t xml:space="preserve"> hygiëne-maatregelen, </w:t>
      </w:r>
      <w:r w:rsidR="00117092">
        <w:rPr>
          <w:lang w:val="nl-NL"/>
        </w:rPr>
        <w:t>de logistieke problematiek</w:t>
      </w:r>
      <w:r>
        <w:rPr>
          <w:lang w:val="nl-NL"/>
        </w:rPr>
        <w:t xml:space="preserve"> en</w:t>
      </w:r>
      <w:r w:rsidR="00117092">
        <w:rPr>
          <w:lang w:val="nl-NL"/>
        </w:rPr>
        <w:t xml:space="preserve"> de beddencapaciteit</w:t>
      </w:r>
      <w:r>
        <w:rPr>
          <w:lang w:val="nl-NL"/>
        </w:rPr>
        <w:t>.</w:t>
      </w:r>
      <w:r w:rsidR="000517C5">
        <w:rPr>
          <w:lang w:val="nl-NL"/>
        </w:rPr>
        <w:t xml:space="preserve"> </w:t>
      </w:r>
      <w:r w:rsidR="00117092">
        <w:rPr>
          <w:lang w:val="nl-NL"/>
        </w:rPr>
        <w:t xml:space="preserve">                                                                                                                        Er is gedurende de avond ruimte voor discussie en het stellen van vragen. Naderhand kan er </w:t>
      </w:r>
      <w:r>
        <w:rPr>
          <w:lang w:val="nl-NL"/>
        </w:rPr>
        <w:t>onder het genot van een drankje</w:t>
      </w:r>
      <w:r w:rsidR="00117092">
        <w:rPr>
          <w:lang w:val="nl-NL"/>
        </w:rPr>
        <w:t xml:space="preserve"> nagepraat worden.</w:t>
      </w:r>
    </w:p>
    <w:p w:rsidR="004114E2" w:rsidRPr="004114E2" w:rsidRDefault="004114E2">
      <w:pPr>
        <w:rPr>
          <w:b/>
          <w:lang w:val="nl-NL"/>
        </w:rPr>
      </w:pPr>
      <w:r>
        <w:rPr>
          <w:b/>
          <w:lang w:val="nl-NL"/>
        </w:rPr>
        <w:t xml:space="preserve">Programma en </w:t>
      </w:r>
      <w:r w:rsidR="0068017E">
        <w:rPr>
          <w:b/>
          <w:lang w:val="nl-NL"/>
        </w:rPr>
        <w:t xml:space="preserve">Sprekers        </w:t>
      </w:r>
      <w:r>
        <w:rPr>
          <w:b/>
          <w:lang w:val="nl-NL"/>
        </w:rPr>
        <w:t xml:space="preserve">                                                                                                                                                      </w:t>
      </w:r>
      <w:r>
        <w:rPr>
          <w:lang w:val="nl-NL"/>
        </w:rPr>
        <w:t>19.20</w:t>
      </w:r>
      <w:r>
        <w:rPr>
          <w:lang w:val="nl-NL"/>
        </w:rPr>
        <w:tab/>
      </w:r>
      <w:r>
        <w:rPr>
          <w:lang w:val="nl-NL"/>
        </w:rPr>
        <w:tab/>
        <w:t xml:space="preserve">Dr. </w:t>
      </w:r>
      <w:bookmarkStart w:id="0" w:name="_GoBack"/>
      <w:bookmarkEnd w:id="0"/>
      <w:r>
        <w:rPr>
          <w:lang w:val="nl-NL"/>
        </w:rPr>
        <w:t>Sjaak de Gouw</w:t>
      </w:r>
      <w:r>
        <w:rPr>
          <w:lang w:val="nl-NL"/>
        </w:rPr>
        <w:t xml:space="preserve"> Welkom en opening</w:t>
      </w:r>
      <w:r>
        <w:rPr>
          <w:b/>
          <w:lang w:val="nl-NL"/>
        </w:rPr>
        <w:t xml:space="preserve">  </w:t>
      </w:r>
      <w:r w:rsidR="0068017E">
        <w:rPr>
          <w:b/>
          <w:lang w:val="nl-NL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nl-NL"/>
        </w:rPr>
        <w:t xml:space="preserve">19.30 – 20.00 </w:t>
      </w:r>
      <w:r>
        <w:rPr>
          <w:lang w:val="nl-NL"/>
        </w:rPr>
        <w:tab/>
      </w:r>
      <w:r w:rsidR="0068017E">
        <w:rPr>
          <w:lang w:val="nl-NL"/>
        </w:rPr>
        <w:t>Drs. Geert Groeneveld</w:t>
      </w:r>
      <w:r w:rsidR="00C468D3">
        <w:rPr>
          <w:lang w:val="nl-NL"/>
        </w:rPr>
        <w:t>,</w:t>
      </w:r>
      <w:r w:rsidR="00C468D3">
        <w:rPr>
          <w:lang w:val="nl-NL"/>
        </w:rPr>
        <w:tab/>
      </w:r>
      <w:r w:rsidR="0068017E">
        <w:rPr>
          <w:lang w:val="nl-NL"/>
        </w:rPr>
        <w:t>Internist-Infectioloog, AOA, SEH</w:t>
      </w:r>
      <w:r w:rsidR="00C468D3">
        <w:rPr>
          <w:lang w:val="nl-NL"/>
        </w:rPr>
        <w:t xml:space="preserve">, LUMC                                                                   </w:t>
      </w:r>
      <w:r>
        <w:rPr>
          <w:lang w:val="nl-NL"/>
        </w:rPr>
        <w:t>20.10 – 20.40</w:t>
      </w:r>
      <w:r>
        <w:rPr>
          <w:lang w:val="nl-NL"/>
        </w:rPr>
        <w:tab/>
      </w:r>
      <w:r w:rsidR="00C468D3">
        <w:rPr>
          <w:lang w:val="nl-NL"/>
        </w:rPr>
        <w:t xml:space="preserve">Dr. </w:t>
      </w:r>
      <w:r w:rsidR="0068017E">
        <w:rPr>
          <w:lang w:val="nl-NL"/>
        </w:rPr>
        <w:t>David Hetem</w:t>
      </w:r>
      <w:r w:rsidR="00C468D3">
        <w:rPr>
          <w:lang w:val="nl-NL"/>
        </w:rPr>
        <w:t>,</w:t>
      </w:r>
      <w:r w:rsidR="00C468D3">
        <w:rPr>
          <w:lang w:val="nl-NL"/>
        </w:rPr>
        <w:tab/>
        <w:t xml:space="preserve">Arts-microbioloog, HMC Haaglanden                                                                                </w:t>
      </w:r>
      <w:r>
        <w:rPr>
          <w:lang w:val="nl-NL"/>
        </w:rPr>
        <w:t>20.50 – 21.20</w:t>
      </w:r>
      <w:r>
        <w:rPr>
          <w:lang w:val="nl-NL"/>
        </w:rPr>
        <w:tab/>
      </w:r>
      <w:r w:rsidR="00C468D3">
        <w:rPr>
          <w:lang w:val="nl-NL"/>
        </w:rPr>
        <w:t xml:space="preserve">Drs. Ingrid van Dijk, </w:t>
      </w:r>
      <w:r w:rsidR="00C468D3">
        <w:rPr>
          <w:lang w:val="nl-NL"/>
        </w:rPr>
        <w:tab/>
        <w:t>Intensivist, medisch manager SEH/IC, Alrijne Ziekenhuis</w:t>
      </w:r>
      <w:r>
        <w:rPr>
          <w:lang w:val="nl-NL"/>
        </w:rPr>
        <w:t xml:space="preserve">                                                               21.30</w:t>
      </w:r>
      <w:r>
        <w:rPr>
          <w:lang w:val="nl-NL"/>
        </w:rPr>
        <w:tab/>
      </w:r>
      <w:r>
        <w:rPr>
          <w:lang w:val="nl-NL"/>
        </w:rPr>
        <w:tab/>
        <w:t>Afsluiting en borrel</w:t>
      </w:r>
    </w:p>
    <w:p w:rsidR="008C4CCF" w:rsidRPr="00C468D3" w:rsidRDefault="008C4CCF">
      <w:pPr>
        <w:rPr>
          <w:lang w:val="nl-NL"/>
        </w:rPr>
      </w:pPr>
      <w:r>
        <w:rPr>
          <w:lang w:val="nl-NL"/>
        </w:rPr>
        <w:t>Avondvoorzitter Sjaak de Gouw, Directeur Publieke Gezondheid, GGD Hollands Midden.</w:t>
      </w:r>
    </w:p>
    <w:p w:rsidR="0068017E" w:rsidRPr="0068017E" w:rsidRDefault="0068017E">
      <w:pPr>
        <w:rPr>
          <w:lang w:val="nl-NL"/>
        </w:rPr>
      </w:pPr>
      <w:r>
        <w:rPr>
          <w:b/>
          <w:lang w:val="nl-NL"/>
        </w:rPr>
        <w:t xml:space="preserve">Aanmelding                                                                                                                                                            </w:t>
      </w:r>
      <w:r>
        <w:rPr>
          <w:lang w:val="nl-NL"/>
        </w:rPr>
        <w:t>Meer info</w:t>
      </w:r>
      <w:r w:rsidR="00C468D3">
        <w:rPr>
          <w:lang w:val="nl-NL"/>
        </w:rPr>
        <w:t>rmatie over het programma</w:t>
      </w:r>
      <w:r>
        <w:rPr>
          <w:lang w:val="nl-NL"/>
        </w:rPr>
        <w:t xml:space="preserve"> en aanmelden kan via : www.nazw.nl/griep</w:t>
      </w:r>
    </w:p>
    <w:p w:rsidR="00137FF1" w:rsidRPr="00C468D3" w:rsidRDefault="00137FF1">
      <w:pPr>
        <w:rPr>
          <w:color w:val="403152" w:themeColor="accent4" w:themeShade="80"/>
          <w:sz w:val="20"/>
          <w:szCs w:val="20"/>
          <w:lang w:val="nl-NL"/>
        </w:rPr>
      </w:pPr>
      <w:r w:rsidRPr="00C468D3">
        <w:rPr>
          <w:color w:val="403152" w:themeColor="accent4" w:themeShade="80"/>
          <w:sz w:val="20"/>
          <w:szCs w:val="20"/>
          <w:lang w:val="nl-NL"/>
        </w:rPr>
        <w:t xml:space="preserve">Accreditatie </w:t>
      </w:r>
      <w:r w:rsidR="00117092" w:rsidRPr="00C468D3">
        <w:rPr>
          <w:color w:val="403152" w:themeColor="accent4" w:themeShade="80"/>
          <w:sz w:val="20"/>
          <w:szCs w:val="20"/>
          <w:lang w:val="nl-NL"/>
        </w:rPr>
        <w:t>is</w:t>
      </w:r>
      <w:r w:rsidRPr="00C468D3">
        <w:rPr>
          <w:color w:val="403152" w:themeColor="accent4" w:themeShade="80"/>
          <w:sz w:val="20"/>
          <w:szCs w:val="20"/>
          <w:lang w:val="nl-NL"/>
        </w:rPr>
        <w:t xml:space="preserve"> aangevraagd bij ABAN en V&amp;VN</w:t>
      </w:r>
    </w:p>
    <w:p w:rsidR="00137FF1" w:rsidRPr="00137FF1" w:rsidRDefault="00137FF1">
      <w:pPr>
        <w:rPr>
          <w:lang w:val="nl-NL"/>
        </w:rPr>
      </w:pPr>
      <w:r w:rsidRPr="00137FF1">
        <w:rPr>
          <w:lang w:val="nl-NL"/>
        </w:rPr>
        <w:br/>
      </w:r>
    </w:p>
    <w:sectPr w:rsidR="00137FF1" w:rsidRPr="00137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6567A"/>
    <w:multiLevelType w:val="hybridMultilevel"/>
    <w:tmpl w:val="9C7E1B22"/>
    <w:lvl w:ilvl="0" w:tplc="5D7CF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F1"/>
    <w:rsid w:val="00010824"/>
    <w:rsid w:val="000517C5"/>
    <w:rsid w:val="00117092"/>
    <w:rsid w:val="00137FF1"/>
    <w:rsid w:val="004114E2"/>
    <w:rsid w:val="0068017E"/>
    <w:rsid w:val="008C4CCF"/>
    <w:rsid w:val="008F5F1F"/>
    <w:rsid w:val="009F52C9"/>
    <w:rsid w:val="00AE2421"/>
    <w:rsid w:val="00C468D3"/>
    <w:rsid w:val="00F0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FDD0"/>
  <w15:chartTrackingRefBased/>
  <w15:docId w15:val="{A77A7238-BD37-4677-B147-FADF79B2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7FF1"/>
    <w:pPr>
      <w:ind w:left="720"/>
      <w:contextualSpacing/>
    </w:pPr>
  </w:style>
  <w:style w:type="table" w:styleId="Onopgemaaktetabel3">
    <w:name w:val="Plain Table 3"/>
    <w:basedOn w:val="Standaardtabel"/>
    <w:uiPriority w:val="43"/>
    <w:rsid w:val="00137F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6DBA3289</Template>
  <TotalTime>0</TotalTime>
  <Pages>1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Altena, D.A.W. (DKP)</dc:creator>
  <cp:keywords/>
  <dc:description/>
  <cp:lastModifiedBy>Mordhorst, A. (DKP)</cp:lastModifiedBy>
  <cp:revision>2</cp:revision>
  <dcterms:created xsi:type="dcterms:W3CDTF">2018-08-27T09:32:00Z</dcterms:created>
  <dcterms:modified xsi:type="dcterms:W3CDTF">2018-08-27T09:32:00Z</dcterms:modified>
</cp:coreProperties>
</file>